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9FE6" w14:textId="76E410CB" w:rsidR="00A11E69" w:rsidRPr="000B70A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paper,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signed</w:t>
      </w:r>
      <w:r w:rsidR="0042689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dated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and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uploaded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PDF file (2 pages max) 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0B70A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163937426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4A86CFB7" w:rsidR="00EA08BF" w:rsidRPr="000B70A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0B70A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0C9DC1D7" w:rsidR="00EA08BF" w:rsidRPr="000B70A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Ref: 20</w:t>
          </w:r>
          <w:r w:rsidR="009637DD" w:rsidRPr="000B70A6">
            <w:rPr>
              <w:rFonts w:ascii="Arial" w:hAnsi="Arial" w:cs="Arial"/>
              <w:b/>
              <w:i/>
              <w:lang w:val="en-GB"/>
            </w:rPr>
            <w:t>2</w:t>
          </w:r>
          <w:r w:rsidR="00EC589C">
            <w:rPr>
              <w:rFonts w:ascii="Arial" w:hAnsi="Arial" w:cs="Arial"/>
              <w:b/>
              <w:i/>
              <w:lang w:val="en-GB"/>
            </w:rPr>
            <w:t>5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>A</w:t>
          </w:r>
          <w:r w:rsidR="00DD16ED" w:rsidRPr="000B70A6">
            <w:rPr>
              <w:rFonts w:ascii="Arial" w:hAnsi="Arial" w:cs="Arial"/>
              <w:b/>
              <w:i/>
              <w:lang w:val="en-GB"/>
            </w:rPr>
            <w:t>I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 xml:space="preserve">RC 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>Start-Up grant -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76EB118E" w:rsidR="00EA08BF" w:rsidRPr="000B70A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Applicant</w:t>
          </w:r>
          <w:r w:rsidRPr="000B70A6">
            <w:rPr>
              <w:rFonts w:ascii="Arial" w:hAnsi="Arial" w:cs="Arial"/>
              <w:i/>
              <w:lang w:val="en-GB"/>
            </w:rPr>
            <w:t>:</w:t>
          </w:r>
          <w:r w:rsidR="000652FA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0B70A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46E06B13" w:rsidR="00EA08BF" w:rsidRPr="000B70A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0B70A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6EB5751B" w14:textId="0E3D9C39" w:rsidR="00940726" w:rsidRPr="000B70A6" w:rsidRDefault="00F51E87" w:rsidP="00940726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Name and role of letter’s author</w:t>
          </w:r>
          <w:r w:rsidR="00940726" w:rsidRPr="000B70A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ADF9BAFC9C0C46B098DC3388DC3DEDC8"/>
              </w:placeholder>
              <w:showingPlcHdr/>
              <w15:appearance w15:val="hidden"/>
              <w:text/>
            </w:sdtPr>
            <w:sdtEndPr/>
            <w:sdtContent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0652FA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2A78933E" w14:textId="77777777" w:rsidR="00940726" w:rsidRPr="000B70A6" w:rsidRDefault="00940726" w:rsidP="00EA08BF">
      <w:pPr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</w:rPr>
        <w:id w:val="-103618501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lang w:val="en-GB"/>
        </w:rPr>
      </w:sdtEndPr>
      <w:sdtContent>
        <w:sdt>
          <w:sdtPr>
            <w:rPr>
              <w:rFonts w:ascii="Arial" w:hAnsi="Arial" w:cs="Arial"/>
            </w:rPr>
            <w:id w:val="316535889"/>
            <w:lock w:val="sdtLocked"/>
            <w:placeholder>
              <w:docPart w:val="F9400E6171114DA5BD1FC3E1A35B6AC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3A85200" w14:textId="07FF1D9A" w:rsidR="00CD66FB" w:rsidRPr="000B70A6" w:rsidRDefault="00CD66FB" w:rsidP="00CD66FB">
              <w:pPr>
                <w:pStyle w:val="Paragrafoelenco"/>
                <w:ind w:left="6521"/>
                <w:jc w:val="right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Style w:val="Testosegnaposto"/>
                  <w:rFonts w:ascii="Arial" w:hAnsi="Arial" w:cs="Arial"/>
                  <w:lang w:val="en-US"/>
                </w:rPr>
                <w:t>Insert the date.</w:t>
              </w:r>
            </w:p>
          </w:sdtContent>
        </w:sdt>
        <w:p w14:paraId="53950B3D" w14:textId="21009A93" w:rsidR="00EA08BF" w:rsidRPr="000B70A6" w:rsidRDefault="00EA08BF" w:rsidP="00EA08BF">
          <w:pPr>
            <w:spacing w:line="240" w:lineRule="auto"/>
            <w:ind w:left="360"/>
            <w:rPr>
              <w:rFonts w:ascii="Arial" w:hAnsi="Arial" w:cs="Arial"/>
              <w:lang w:val="en-GB"/>
            </w:rPr>
          </w:pPr>
        </w:p>
        <w:sdt>
          <w:sdtPr>
            <w:rPr>
              <w:rFonts w:ascii="Arial" w:hAnsi="Arial" w:cs="Arial"/>
              <w:lang w:val="en-GB"/>
            </w:rPr>
            <w:alias w:val="Introduction"/>
            <w:tag w:val="Introduction"/>
            <w:id w:val="862781094"/>
            <w:lock w:val="sdtLocked"/>
            <w:placeholder>
              <w:docPart w:val="FA79CC42AD7B48039E7F4D5C6849CF5A"/>
            </w:placeholder>
            <w:showingPlcHdr/>
            <w15:appearance w15:val="hidden"/>
          </w:sdtPr>
          <w:sdtEndPr/>
          <w:sdtContent>
            <w:p w14:paraId="17DCF702" w14:textId="07D31C72" w:rsidR="00EA08BF" w:rsidRPr="000B70A6" w:rsidRDefault="00EA08BF" w:rsidP="00EA08BF">
              <w:pPr>
                <w:ind w:left="360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click here to add an introductory statement</w:t>
              </w:r>
            </w:p>
          </w:sdtContent>
        </w:sdt>
        <w:p w14:paraId="12FCC505" w14:textId="2B1BA80F" w:rsidR="00EA08BF" w:rsidRPr="000B70A6" w:rsidRDefault="00EA08BF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</w:p>
        <w:p w14:paraId="21F047E4" w14:textId="4E962647" w:rsidR="00AD4A0B" w:rsidRPr="000B70A6" w:rsidRDefault="00450130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Percentage of time dedicated to the project</w:t>
          </w:r>
        </w:p>
        <w:p w14:paraId="1A02BB84" w14:textId="61CCF354" w:rsidR="00AD4A0B" w:rsidRDefault="00C531E2" w:rsidP="00AD4A0B">
          <w:pPr>
            <w:spacing w:before="120" w:after="0"/>
            <w:ind w:left="357"/>
            <w:jc w:val="both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T</w:t>
          </w:r>
          <w:r w:rsidR="00450130" w:rsidRPr="000B70A6">
            <w:rPr>
              <w:rFonts w:ascii="Arial" w:hAnsi="Arial" w:cs="Arial"/>
              <w:lang w:val="en-GB"/>
            </w:rPr>
            <w:t>he applicant</w:t>
          </w:r>
          <w:r w:rsidR="00F51E87" w:rsidRPr="000B70A6">
            <w:rPr>
              <w:rFonts w:ascii="Arial" w:hAnsi="Arial" w:cs="Arial"/>
              <w:lang w:val="en-GB"/>
            </w:rPr>
            <w:t>/Principal Investigator (PI)</w:t>
          </w:r>
          <w:r w:rsidR="00450130" w:rsidRPr="000B70A6">
            <w:rPr>
              <w:rFonts w:ascii="Arial" w:hAnsi="Arial" w:cs="Arial"/>
              <w:lang w:val="en-GB"/>
            </w:rPr>
            <w:t xml:space="preserve"> will be relieved of other responsibilities in order to have </w:t>
          </w:r>
          <w:r w:rsidR="00D652F5" w:rsidRPr="000B70A6">
            <w:rPr>
              <w:rFonts w:ascii="Arial" w:hAnsi="Arial" w:cs="Arial"/>
              <w:lang w:val="en-GB"/>
            </w:rPr>
            <w:t>at</w:t>
          </w:r>
          <w:r w:rsidR="00450130" w:rsidRPr="000B70A6">
            <w:rPr>
              <w:rFonts w:ascii="Arial" w:hAnsi="Arial" w:cs="Arial"/>
              <w:lang w:val="en-GB"/>
            </w:rPr>
            <w:t xml:space="preserve"> least </w:t>
          </w:r>
          <w:sdt>
            <w:sdtPr>
              <w:rPr>
                <w:rFonts w:ascii="Arial" w:hAnsi="Arial" w:cs="Arial"/>
                <w:lang w:val="en-GB"/>
              </w:rPr>
              <w:alias w:val="Percent"/>
              <w:tag w:val="Percent"/>
              <w:id w:val="872578673"/>
              <w:lock w:val="sdtLocked"/>
              <w:placeholder>
                <w:docPart w:val="7FCF71C5BDE84AC79C0861B2B25B535C"/>
              </w:placeholder>
              <w:showingPlcHdr/>
              <w15:appearance w15:val="hidden"/>
              <w:text/>
            </w:sdtPr>
            <w:sdtEndPr/>
            <w:sdtContent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indicate the percentage (must be at least 70%)</w:t>
              </w:r>
            </w:sdtContent>
          </w:sdt>
          <w:r w:rsidR="00450130" w:rsidRPr="000B70A6">
            <w:rPr>
              <w:rFonts w:ascii="Arial" w:hAnsi="Arial" w:cs="Arial"/>
              <w:lang w:val="en-GB"/>
            </w:rPr>
            <w:t xml:space="preserve"> of the time dedicated to the</w:t>
          </w:r>
          <w:r w:rsidR="003E1F39" w:rsidRPr="000B70A6">
            <w:rPr>
              <w:rFonts w:ascii="Arial" w:hAnsi="Arial" w:cs="Arial"/>
              <w:lang w:val="en-GB"/>
            </w:rPr>
            <w:t xml:space="preserve"> Start-Up</w:t>
          </w:r>
          <w:r w:rsidR="00450130" w:rsidRPr="000B70A6">
            <w:rPr>
              <w:rFonts w:ascii="Arial" w:hAnsi="Arial" w:cs="Arial"/>
              <w:lang w:val="en-GB"/>
            </w:rPr>
            <w:t xml:space="preserve"> research project</w:t>
          </w:r>
          <w:r w:rsidR="00AD4A0B" w:rsidRPr="000B70A6">
            <w:rPr>
              <w:rFonts w:ascii="Arial" w:hAnsi="Arial" w:cs="Arial"/>
              <w:lang w:val="en-GB"/>
            </w:rPr>
            <w:t xml:space="preserve">. </w:t>
          </w:r>
        </w:p>
        <w:p w14:paraId="12083C6A" w14:textId="77777777" w:rsidR="00EC589C" w:rsidRDefault="00EC589C" w:rsidP="00EC589C">
          <w:pPr>
            <w:spacing w:before="240" w:after="0"/>
            <w:ind w:left="357"/>
            <w:jc w:val="both"/>
            <w:rPr>
              <w:rFonts w:ascii="Arial" w:hAnsi="Arial" w:cs="Arial"/>
              <w:b/>
              <w:bCs/>
              <w:i/>
              <w:lang w:val="en-US"/>
            </w:rPr>
          </w:pPr>
          <w:r w:rsidRPr="008B7E47">
            <w:rPr>
              <w:rFonts w:ascii="Arial" w:hAnsi="Arial" w:cs="Arial"/>
              <w:b/>
              <w:bCs/>
              <w:i/>
              <w:lang w:val="en-US"/>
            </w:rPr>
            <w:t>Career development plan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areerplan"/>
            <w:tag w:val="Careerplan"/>
            <w:id w:val="1363781481"/>
            <w:placeholder>
              <w:docPart w:val="2191B092CFC5427EA5DE7BB8D9E6A580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1026AC0" w14:textId="396A0C26" w:rsidR="00EC589C" w:rsidRPr="000B70A6" w:rsidRDefault="00EC589C" w:rsidP="00EC589C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</w:t>
              </w:r>
              <w:r>
                <w:rPr>
                  <w:rFonts w:ascii="Arial" w:hAnsi="Arial" w:cs="Arial"/>
                  <w:color w:val="808080" w:themeColor="background1" w:themeShade="80"/>
                  <w:lang w:val="en-GB"/>
                </w:rPr>
                <w:t>how the Hosting Institution plans to support the career progression of the PI. In case of an applicant with a temporary appointment, the provision of a personalized career development plan will be favourably considered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49BDDDF4" w14:textId="77777777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 xml:space="preserve">Lab and office space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Lab space"/>
            <w:tag w:val="Lab space"/>
            <w:id w:val="-367683595"/>
            <w:placeholder>
              <w:docPart w:val="7C5F94B0D4684E4F8ED33EB01C86064D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13F8AA6B" w14:textId="5AF4AAF7" w:rsidR="00436776" w:rsidRPr="000B70A6" w:rsidRDefault="00436776" w:rsidP="00436776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the spaces that </w:t>
              </w:r>
              <w:r w:rsidR="00A1479D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Hosting Institution will offer to the PI’s team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061F1AA0" w14:textId="16C5978C" w:rsidR="00EA08BF" w:rsidRPr="000B70A6" w:rsidRDefault="00EA08BF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Hosting Institution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_Inst"/>
            <w:tag w:val="Host_Inst"/>
            <w:id w:val="1509713359"/>
            <w:lock w:val="sdtLocked"/>
            <w:placeholder>
              <w:docPart w:val="C6ADD06217794D18A1D91FAF9D548189"/>
            </w:placeholder>
            <w:showingPlcHdr/>
            <w15:appearance w15:val="hidden"/>
          </w:sdtPr>
          <w:sdtEndPr>
            <w:rPr>
              <w:rStyle w:val="Carpredefinitoparagrafo"/>
              <w:rFonts w:ascii="Arial" w:hAnsi="Arial" w:cs="Arial"/>
              <w:sz w:val="22"/>
              <w:lang w:val="en-GB"/>
            </w:rPr>
          </w:sdtEndPr>
          <w:sdtContent>
            <w:p w14:paraId="724D1C60" w14:textId="63711DE4" w:rsidR="00EA08BF" w:rsidRPr="00CA6935" w:rsidRDefault="00CA6935" w:rsidP="00EA08BF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describe what kind of facilities, infrastructures, activities and international research environment will be available to the applicant at the Hosting Institution.</w:t>
              </w:r>
            </w:p>
          </w:sdtContent>
        </w:sdt>
        <w:p w14:paraId="2AC88241" w14:textId="74B70522" w:rsidR="00EA08BF" w:rsidRPr="000B70A6" w:rsidRDefault="00C531E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0F17E675" w:rsidR="00EA08BF" w:rsidRPr="000B70A6" w:rsidRDefault="00C531E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 xml:space="preserve">In all publications </w:t>
          </w:r>
          <w:r w:rsidR="008D7AB0" w:rsidRPr="000B70A6">
            <w:rPr>
              <w:rFonts w:ascii="Arial" w:hAnsi="Arial" w:cs="Arial"/>
              <w:lang w:val="en-GB"/>
            </w:rPr>
            <w:t>stemming from</w:t>
          </w:r>
          <w:r w:rsidRPr="000B70A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3E1F39" w:rsidRPr="000B70A6">
            <w:rPr>
              <w:rFonts w:ascii="Arial" w:hAnsi="Arial" w:cs="Arial"/>
              <w:lang w:val="en-GB"/>
            </w:rPr>
            <w:t>.</w:t>
          </w:r>
        </w:p>
        <w:p w14:paraId="661C22EF" w14:textId="290CDE7E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 xml:space="preserve">PI scientific </w:t>
          </w:r>
          <w:r w:rsidR="00790176" w:rsidRPr="000B70A6">
            <w:rPr>
              <w:rFonts w:ascii="Arial" w:hAnsi="Arial" w:cs="Arial"/>
              <w:b/>
              <w:i/>
              <w:lang w:val="en-US"/>
            </w:rPr>
            <w:t>independence</w:t>
          </w:r>
        </w:p>
        <w:p w14:paraId="607509AF" w14:textId="7017E579" w:rsidR="00436776" w:rsidRPr="000B70A6" w:rsidRDefault="00C531E2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0B70A6">
            <w:rPr>
              <w:rFonts w:ascii="Arial" w:hAnsi="Arial" w:cs="Arial"/>
              <w:lang w:val="en-GB"/>
            </w:rPr>
            <w:t>The Start-Up will be listed as an independent unit in the Hosting Institution’s staff directories, websites, public reports, etc.</w:t>
          </w:r>
          <w:r w:rsidRPr="000B70A6">
            <w:rPr>
              <w:rStyle w:val="form"/>
              <w:rFonts w:ascii="Arial" w:hAnsi="Arial" w:cs="Arial"/>
              <w:sz w:val="22"/>
              <w:lang w:val="en-US"/>
            </w:rPr>
            <w:t xml:space="preserve">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onclusions"/>
            <w:tag w:val="Conclusions"/>
            <w:id w:val="1355072576"/>
            <w:placeholder>
              <w:docPart w:val="94025EE1B27E45A581199AEEBF8FC40F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54F52D" w14:textId="4AD0C252" w:rsidR="00EA08BF" w:rsidRPr="000B70A6" w:rsidRDefault="00A41CA9" w:rsidP="00E85A21">
              <w:pPr>
                <w:spacing w:before="280"/>
                <w:ind w:left="357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add a concluding statement highlighting the benefits that this </w:t>
              </w:r>
              <w:r w:rsidR="00436776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grant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will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offer to the candidate for the advancement of his/her career in oncological research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157F4260" w14:textId="4D3546A3" w:rsidR="00CD66FB" w:rsidRPr="000B70A6" w:rsidRDefault="00CD66FB" w:rsidP="00940726">
          <w:pPr>
            <w:spacing w:before="280" w:after="0"/>
            <w:ind w:left="357"/>
            <w:jc w:val="right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>Signature</w:t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</w:p>
        <w:p w14:paraId="19EABD61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2A843B5E" w14:textId="62B396CD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__________________________</w:t>
          </w:r>
        </w:p>
        <w:p w14:paraId="77449F32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36D4646A" w14:textId="389A06AE" w:rsidR="009A19BB" w:rsidRPr="006A3616" w:rsidRDefault="005831EA" w:rsidP="006A3616">
          <w:pPr>
            <w:rPr>
              <w:rFonts w:ascii="Arial" w:hAnsi="Arial" w:cs="Arial"/>
              <w:lang w:val="en-GB"/>
            </w:rPr>
          </w:pPr>
        </w:p>
      </w:sdtContent>
    </w:sdt>
    <w:sectPr w:rsidR="009A19BB" w:rsidRPr="006A3616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1551">
    <w:abstractNumId w:val="0"/>
  </w:num>
  <w:num w:numId="2" w16cid:durableId="2206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LCwNDe1NDA3MbNU0lEKTi0uzszPAykwrAUAMCHd4CwAAAA="/>
  </w:docVars>
  <w:rsids>
    <w:rsidRoot w:val="008223BB"/>
    <w:rsid w:val="00011AA0"/>
    <w:rsid w:val="00014F6B"/>
    <w:rsid w:val="00061B77"/>
    <w:rsid w:val="000652FA"/>
    <w:rsid w:val="00086DD7"/>
    <w:rsid w:val="000B70A6"/>
    <w:rsid w:val="0011590E"/>
    <w:rsid w:val="00123AED"/>
    <w:rsid w:val="00171428"/>
    <w:rsid w:val="00205E17"/>
    <w:rsid w:val="00231984"/>
    <w:rsid w:val="002413C5"/>
    <w:rsid w:val="00265ED4"/>
    <w:rsid w:val="002E4236"/>
    <w:rsid w:val="002F43E6"/>
    <w:rsid w:val="00310FE6"/>
    <w:rsid w:val="00320D2D"/>
    <w:rsid w:val="003524B6"/>
    <w:rsid w:val="00392C48"/>
    <w:rsid w:val="003E1F39"/>
    <w:rsid w:val="003F60F2"/>
    <w:rsid w:val="004007F1"/>
    <w:rsid w:val="00426895"/>
    <w:rsid w:val="00433708"/>
    <w:rsid w:val="00436776"/>
    <w:rsid w:val="00450130"/>
    <w:rsid w:val="00474683"/>
    <w:rsid w:val="004D7AD5"/>
    <w:rsid w:val="00500617"/>
    <w:rsid w:val="00535092"/>
    <w:rsid w:val="00540FAB"/>
    <w:rsid w:val="00542E96"/>
    <w:rsid w:val="005831EA"/>
    <w:rsid w:val="005964B5"/>
    <w:rsid w:val="005E2E0C"/>
    <w:rsid w:val="006126B1"/>
    <w:rsid w:val="00636ACC"/>
    <w:rsid w:val="00647F0A"/>
    <w:rsid w:val="00673D24"/>
    <w:rsid w:val="0069689A"/>
    <w:rsid w:val="006A3616"/>
    <w:rsid w:val="006B6B59"/>
    <w:rsid w:val="006C207E"/>
    <w:rsid w:val="007539B8"/>
    <w:rsid w:val="00756BA6"/>
    <w:rsid w:val="00790176"/>
    <w:rsid w:val="007F25EE"/>
    <w:rsid w:val="007F38CA"/>
    <w:rsid w:val="00803A70"/>
    <w:rsid w:val="00821CC9"/>
    <w:rsid w:val="008223BB"/>
    <w:rsid w:val="00825006"/>
    <w:rsid w:val="008D2FC0"/>
    <w:rsid w:val="008D748B"/>
    <w:rsid w:val="008D7AB0"/>
    <w:rsid w:val="008E2AEF"/>
    <w:rsid w:val="008E2BAB"/>
    <w:rsid w:val="008E4ED5"/>
    <w:rsid w:val="00940726"/>
    <w:rsid w:val="00946637"/>
    <w:rsid w:val="009637DD"/>
    <w:rsid w:val="00986AF0"/>
    <w:rsid w:val="009A19BB"/>
    <w:rsid w:val="009B4A1D"/>
    <w:rsid w:val="009E319F"/>
    <w:rsid w:val="00A11E69"/>
    <w:rsid w:val="00A1479D"/>
    <w:rsid w:val="00A359FB"/>
    <w:rsid w:val="00A41CA9"/>
    <w:rsid w:val="00A64E0D"/>
    <w:rsid w:val="00A9204C"/>
    <w:rsid w:val="00AD4A0B"/>
    <w:rsid w:val="00B81918"/>
    <w:rsid w:val="00BC69B6"/>
    <w:rsid w:val="00C3282B"/>
    <w:rsid w:val="00C531E2"/>
    <w:rsid w:val="00C765BE"/>
    <w:rsid w:val="00CA6935"/>
    <w:rsid w:val="00CB1EA4"/>
    <w:rsid w:val="00CD00CE"/>
    <w:rsid w:val="00CD66FB"/>
    <w:rsid w:val="00D305E7"/>
    <w:rsid w:val="00D652F5"/>
    <w:rsid w:val="00D825DF"/>
    <w:rsid w:val="00DB7785"/>
    <w:rsid w:val="00DC452D"/>
    <w:rsid w:val="00DD16ED"/>
    <w:rsid w:val="00DE4D0D"/>
    <w:rsid w:val="00DF17FC"/>
    <w:rsid w:val="00E0550C"/>
    <w:rsid w:val="00E41518"/>
    <w:rsid w:val="00E448DD"/>
    <w:rsid w:val="00E57AE8"/>
    <w:rsid w:val="00E82AC6"/>
    <w:rsid w:val="00E85A21"/>
    <w:rsid w:val="00E861ED"/>
    <w:rsid w:val="00EA08BF"/>
    <w:rsid w:val="00EA651C"/>
    <w:rsid w:val="00EC589C"/>
    <w:rsid w:val="00EF07E7"/>
    <w:rsid w:val="00F16A1A"/>
    <w:rsid w:val="00F51E87"/>
    <w:rsid w:val="00F961D3"/>
    <w:rsid w:val="00F96B1B"/>
    <w:rsid w:val="00FA10E8"/>
    <w:rsid w:val="00FA2DA0"/>
    <w:rsid w:val="00FB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BA0061" w:rsidP="00BA0061">
          <w:pPr>
            <w:pStyle w:val="921746FDD451414088B01E1B19468AE5"/>
          </w:pPr>
          <w:r w:rsidRPr="000B70A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BA0061" w:rsidP="00BA0061">
          <w:pPr>
            <w:pStyle w:val="8166160C190946B290A70EB61A072479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FA79CC42AD7B48039E7F4D5C6849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527B7-142B-422E-BD55-FEB217832A22}"/>
      </w:docPartPr>
      <w:docPartBody>
        <w:p w:rsidR="001E3732" w:rsidRDefault="00BA0061" w:rsidP="00BA0061">
          <w:pPr>
            <w:pStyle w:val="FA79CC42AD7B48039E7F4D5C6849CF5A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BA0061" w:rsidP="00BA0061">
          <w:pPr>
            <w:pStyle w:val="94025EE1B27E45A581199AEEBF8FC40F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BA0061" w:rsidP="00BA0061">
          <w:pPr>
            <w:pStyle w:val="7C5F94B0D4684E4F8ED33EB01C86064D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7FCF71C5BDE84AC79C0861B2B25B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F8F5-824A-4667-92B8-D9351DDDA2E3}"/>
      </w:docPartPr>
      <w:docPartBody>
        <w:p w:rsidR="003836AD" w:rsidRDefault="00BA0061" w:rsidP="00BA0061">
          <w:pPr>
            <w:pStyle w:val="7FCF71C5BDE84AC79C0861B2B25B535C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indicate the percentage (must be at least 70%)</w:t>
          </w:r>
        </w:p>
      </w:docPartBody>
    </w:docPart>
    <w:docPart>
      <w:docPartPr>
        <w:name w:val="F9400E6171114DA5BD1FC3E1A35B6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19D78-A941-49BA-ACFA-D4D790AB4C50}"/>
      </w:docPartPr>
      <w:docPartBody>
        <w:p w:rsidR="00A1602A" w:rsidRDefault="00BA0061" w:rsidP="00BA0061">
          <w:pPr>
            <w:pStyle w:val="F9400E6171114DA5BD1FC3E1A35B6AC0"/>
          </w:pPr>
          <w:r w:rsidRPr="000B70A6">
            <w:rPr>
              <w:rStyle w:val="Testosegnaposto"/>
              <w:rFonts w:ascii="Arial" w:hAnsi="Arial" w:cs="Arial"/>
              <w:lang w:val="en-US"/>
            </w:rPr>
            <w:t>Insert the date.</w:t>
          </w:r>
        </w:p>
      </w:docPartBody>
    </w:docPart>
    <w:docPart>
      <w:docPartPr>
        <w:name w:val="ADF9BAFC9C0C46B098DC3388DC3D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3C90-EADA-45AD-B319-0CF2324E93C3}"/>
      </w:docPartPr>
      <w:docPartBody>
        <w:p w:rsidR="000C5030" w:rsidRDefault="00BA0061" w:rsidP="00BA0061">
          <w:pPr>
            <w:pStyle w:val="ADF9BAFC9C0C46B098DC3388DC3DEDC8"/>
          </w:pPr>
          <w:r w:rsidRPr="0011590E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11590E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B083-E088-4C45-8E08-C266415F5CC5}"/>
      </w:docPartPr>
      <w:docPartBody>
        <w:p w:rsidR="008F26C9" w:rsidRDefault="000D777C">
          <w:r w:rsidRPr="008B2B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DD06217794D18A1D91FAF9D548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719B2-2474-487E-9964-550A35415C53}"/>
      </w:docPartPr>
      <w:docPartBody>
        <w:p w:rsidR="008F26C9" w:rsidRDefault="00BA0061" w:rsidP="00BA0061">
          <w:pPr>
            <w:pStyle w:val="C6ADD06217794D18A1D91FAF9D548189"/>
          </w:pP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>Please describe what kind of facilities, infrastructures, activities and international research environment will be available to the applicant at the Hosting Institution.</w:t>
          </w:r>
        </w:p>
      </w:docPartBody>
    </w:docPart>
    <w:docPart>
      <w:docPartPr>
        <w:name w:val="2191B092CFC5427EA5DE7BB8D9E6A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7D50E-DEAF-4D86-A1B2-0FB98614CC19}"/>
      </w:docPartPr>
      <w:docPartBody>
        <w:p w:rsidR="003666D0" w:rsidRDefault="00BA0061" w:rsidP="00BA0061">
          <w:pPr>
            <w:pStyle w:val="2191B092CFC5427EA5DE7BB8D9E6A5801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how the Hosting Institution plans to support the career progression of the PI. In case of an applicant with a temporary appointment, the provision of a personalized career development plan will be favourably considered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C5030"/>
    <w:rsid w:val="000D777C"/>
    <w:rsid w:val="00150FEE"/>
    <w:rsid w:val="001E3732"/>
    <w:rsid w:val="00276362"/>
    <w:rsid w:val="002A1044"/>
    <w:rsid w:val="00304554"/>
    <w:rsid w:val="003666D0"/>
    <w:rsid w:val="003836AD"/>
    <w:rsid w:val="003B380B"/>
    <w:rsid w:val="00462682"/>
    <w:rsid w:val="004A1849"/>
    <w:rsid w:val="004D4231"/>
    <w:rsid w:val="00500617"/>
    <w:rsid w:val="005D1BB2"/>
    <w:rsid w:val="00617D97"/>
    <w:rsid w:val="00636D39"/>
    <w:rsid w:val="00856C3F"/>
    <w:rsid w:val="00895DB3"/>
    <w:rsid w:val="008F26C9"/>
    <w:rsid w:val="00953B66"/>
    <w:rsid w:val="00A1602A"/>
    <w:rsid w:val="00A73B8C"/>
    <w:rsid w:val="00B110B7"/>
    <w:rsid w:val="00B245B8"/>
    <w:rsid w:val="00B97D55"/>
    <w:rsid w:val="00BA0061"/>
    <w:rsid w:val="00BA2F41"/>
    <w:rsid w:val="00C1682E"/>
    <w:rsid w:val="00C94DB3"/>
    <w:rsid w:val="00D305E7"/>
    <w:rsid w:val="00DE7726"/>
    <w:rsid w:val="00F84071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0061"/>
    <w:rPr>
      <w:color w:val="808080"/>
    </w:rPr>
  </w:style>
  <w:style w:type="paragraph" w:customStyle="1" w:styleId="4749BEFFBC674B119E6D24A96C181F74">
    <w:name w:val="4749BEFFBC674B119E6D24A96C181F74"/>
    <w:rsid w:val="003666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1B092CFC5427EA5DE7BB8D9E6A580">
    <w:name w:val="2191B092CFC5427EA5DE7BB8D9E6A580"/>
    <w:rsid w:val="003666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746FDD451414088B01E1B19468AE51">
    <w:name w:val="921746FDD451414088B01E1B19468AE51"/>
    <w:rsid w:val="003666D0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3666D0"/>
    <w:rPr>
      <w:rFonts w:eastAsiaTheme="minorHAnsi"/>
      <w:lang w:eastAsia="en-US"/>
    </w:rPr>
  </w:style>
  <w:style w:type="paragraph" w:customStyle="1" w:styleId="ADF9BAFC9C0C46B098DC3388DC3DEDC81">
    <w:name w:val="ADF9BAFC9C0C46B098DC3388DC3DEDC81"/>
    <w:rsid w:val="003666D0"/>
    <w:rPr>
      <w:rFonts w:eastAsiaTheme="minorHAnsi"/>
      <w:lang w:eastAsia="en-US"/>
    </w:rPr>
  </w:style>
  <w:style w:type="paragraph" w:customStyle="1" w:styleId="F9400E6171114DA5BD1FC3E1A35B6AC01">
    <w:name w:val="F9400E6171114DA5BD1FC3E1A35B6AC01"/>
    <w:rsid w:val="003666D0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1">
    <w:name w:val="FA79CC42AD7B48039E7F4D5C6849CF5A1"/>
    <w:rsid w:val="003666D0"/>
    <w:rPr>
      <w:rFonts w:eastAsiaTheme="minorHAnsi"/>
      <w:lang w:eastAsia="en-US"/>
    </w:rPr>
  </w:style>
  <w:style w:type="paragraph" w:customStyle="1" w:styleId="7FCF71C5BDE84AC79C0861B2B25B535C1">
    <w:name w:val="7FCF71C5BDE84AC79C0861B2B25B535C1"/>
    <w:rsid w:val="003666D0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3666D0"/>
    <w:rPr>
      <w:rFonts w:eastAsiaTheme="minorHAnsi"/>
      <w:lang w:eastAsia="en-US"/>
    </w:rPr>
  </w:style>
  <w:style w:type="paragraph" w:customStyle="1" w:styleId="C6ADD06217794D18A1D91FAF9D5481891">
    <w:name w:val="C6ADD06217794D18A1D91FAF9D5481891"/>
    <w:rsid w:val="003666D0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3666D0"/>
    <w:rPr>
      <w:rFonts w:eastAsiaTheme="minorHAnsi"/>
      <w:lang w:eastAsia="en-US"/>
    </w:rPr>
  </w:style>
  <w:style w:type="paragraph" w:customStyle="1" w:styleId="921746FDD451414088B01E1B19468AE5">
    <w:name w:val="921746FDD451414088B01E1B19468AE5"/>
    <w:rsid w:val="00BA0061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BA0061"/>
    <w:rPr>
      <w:rFonts w:eastAsiaTheme="minorHAnsi"/>
      <w:lang w:eastAsia="en-US"/>
    </w:rPr>
  </w:style>
  <w:style w:type="paragraph" w:customStyle="1" w:styleId="ADF9BAFC9C0C46B098DC3388DC3DEDC8">
    <w:name w:val="ADF9BAFC9C0C46B098DC3388DC3DEDC8"/>
    <w:rsid w:val="00BA0061"/>
    <w:rPr>
      <w:rFonts w:eastAsiaTheme="minorHAnsi"/>
      <w:lang w:eastAsia="en-US"/>
    </w:rPr>
  </w:style>
  <w:style w:type="paragraph" w:customStyle="1" w:styleId="F9400E6171114DA5BD1FC3E1A35B6AC0">
    <w:name w:val="F9400E6171114DA5BD1FC3E1A35B6AC0"/>
    <w:rsid w:val="00BA0061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">
    <w:name w:val="FA79CC42AD7B48039E7F4D5C6849CF5A"/>
    <w:rsid w:val="00BA0061"/>
    <w:rPr>
      <w:rFonts w:eastAsiaTheme="minorHAnsi"/>
      <w:lang w:eastAsia="en-US"/>
    </w:rPr>
  </w:style>
  <w:style w:type="paragraph" w:customStyle="1" w:styleId="7FCF71C5BDE84AC79C0861B2B25B535C">
    <w:name w:val="7FCF71C5BDE84AC79C0861B2B25B535C"/>
    <w:rsid w:val="00BA0061"/>
    <w:rPr>
      <w:rFonts w:eastAsiaTheme="minorHAnsi"/>
      <w:lang w:eastAsia="en-US"/>
    </w:rPr>
  </w:style>
  <w:style w:type="paragraph" w:customStyle="1" w:styleId="2191B092CFC5427EA5DE7BB8D9E6A5801">
    <w:name w:val="2191B092CFC5427EA5DE7BB8D9E6A5801"/>
    <w:rsid w:val="00BA0061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BA0061"/>
    <w:rPr>
      <w:rFonts w:eastAsiaTheme="minorHAnsi"/>
      <w:lang w:eastAsia="en-US"/>
    </w:rPr>
  </w:style>
  <w:style w:type="paragraph" w:customStyle="1" w:styleId="C6ADD06217794D18A1D91FAF9D548189">
    <w:name w:val="C6ADD06217794D18A1D91FAF9D548189"/>
    <w:rsid w:val="00BA0061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BA00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5A12B310B5F45A8A793DEB6317A2F" ma:contentTypeVersion="4" ma:contentTypeDescription="Creare un nuovo documento." ma:contentTypeScope="" ma:versionID="421b6ac20a00d71bfd74bc079df99658">
  <xsd:schema xmlns:xsd="http://www.w3.org/2001/XMLSchema" xmlns:xs="http://www.w3.org/2001/XMLSchema" xmlns:p="http://schemas.microsoft.com/office/2006/metadata/properties" xmlns:ns2="b3859d9a-47b4-45e4-b6ef-e8b52c4f8c89" targetNamespace="http://schemas.microsoft.com/office/2006/metadata/properties" ma:root="true" ma:fieldsID="2d39e0484c69b81eb415db51a80f49d4" ns2:_="">
    <xsd:import namespace="b3859d9a-47b4-45e4-b6ef-e8b52c4f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d9a-47b4-45e4-b6ef-e8b52c4f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04DB7-2D07-4782-9E03-D480D9B7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C06A5-ED25-4084-ADAB-B84E3C18D3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859d9a-47b4-45e4-b6ef-e8b52c4f8c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7C657-A70E-4899-B5D4-F1D6F3167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F32C3-0998-4323-82AA-74FE86EC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9d9a-47b4-45e4-b6ef-e8b52c4f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Redaelli Sara</cp:lastModifiedBy>
  <cp:revision>2</cp:revision>
  <cp:lastPrinted>2018-02-14T13:14:00Z</cp:lastPrinted>
  <dcterms:created xsi:type="dcterms:W3CDTF">2025-01-29T15:00:00Z</dcterms:created>
  <dcterms:modified xsi:type="dcterms:W3CDTF">2025-01-29T15:00:00Z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0x010100AAC5A12B310B5F45A8A793DEB6317A2F</vt:lpwstr>
  </property>
</Properties>
</file>